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C7" w:rsidRPr="00070339" w:rsidRDefault="004504C7" w:rsidP="004504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А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033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>Шестаковский сельсовет</w:t>
      </w:r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>Ташлинского района</w:t>
      </w:r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70339">
        <w:rPr>
          <w:rFonts w:ascii="Times New Roman" w:hAnsi="Times New Roman" w:cs="Times New Roman"/>
          <w:b/>
          <w:bCs/>
          <w:sz w:val="28"/>
          <w:szCs w:val="28"/>
        </w:rPr>
        <w:t xml:space="preserve">Оренбургской области </w:t>
      </w:r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C7" w:rsidRPr="00070339" w:rsidRDefault="004504C7" w:rsidP="004504C7">
      <w:pPr>
        <w:pStyle w:val="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070339">
        <w:rPr>
          <w:rFonts w:eastAsiaTheme="minorEastAsia"/>
          <w:sz w:val="28"/>
          <w:szCs w:val="28"/>
        </w:rPr>
        <w:t>ПОСТАНОВЛЕНИЕ</w:t>
      </w:r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C429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</w:t>
      </w:r>
      <w:r w:rsidR="00A377A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.06</w:t>
      </w:r>
      <w:r w:rsidRPr="000703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.2023 г.   № </w:t>
      </w:r>
      <w:r w:rsidR="00C429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49</w:t>
      </w:r>
      <w:r w:rsidRPr="000703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proofErr w:type="spellStart"/>
      <w:proofErr w:type="gramStart"/>
      <w:r w:rsidRPr="0007033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proofErr w:type="spellEnd"/>
      <w:proofErr w:type="gramEnd"/>
    </w:p>
    <w:p w:rsidR="004504C7" w:rsidRPr="00070339" w:rsidRDefault="004504C7" w:rsidP="00450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0339">
        <w:rPr>
          <w:rFonts w:ascii="Times New Roman" w:hAnsi="Times New Roman" w:cs="Times New Roman"/>
          <w:sz w:val="28"/>
          <w:szCs w:val="28"/>
        </w:rPr>
        <w:t>с. Шестаковка</w:t>
      </w:r>
    </w:p>
    <w:p w:rsidR="004504C7" w:rsidRDefault="004504C7" w:rsidP="004504C7">
      <w:pPr>
        <w:rPr>
          <w:sz w:val="20"/>
          <w:szCs w:val="20"/>
        </w:rPr>
      </w:pPr>
    </w:p>
    <w:p w:rsidR="004504C7" w:rsidRPr="00A377A1" w:rsidRDefault="004504C7" w:rsidP="004504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504C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504C7" w:rsidRPr="00A377A1" w:rsidRDefault="004504C7" w:rsidP="004504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377A1">
        <w:rPr>
          <w:rFonts w:ascii="Times New Roman" w:hAnsi="Times New Roman" w:cs="Times New Roman"/>
          <w:b w:val="0"/>
          <w:sz w:val="28"/>
          <w:szCs w:val="28"/>
        </w:rPr>
        <w:t xml:space="preserve">от 27.02.2023 № 24-п </w:t>
      </w:r>
      <w:r w:rsidRPr="004504C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4504C7" w:rsidRPr="00A377A1" w:rsidRDefault="004504C7" w:rsidP="004504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377A1">
        <w:rPr>
          <w:rFonts w:ascii="Times New Roman" w:hAnsi="Times New Roman" w:cs="Times New Roman"/>
          <w:b w:val="0"/>
          <w:sz w:val="28"/>
          <w:szCs w:val="28"/>
        </w:rPr>
        <w:t>Перечня муниципальных услуг предоставляемых</w:t>
      </w:r>
    </w:p>
    <w:p w:rsidR="004504C7" w:rsidRPr="00A377A1" w:rsidRDefault="004504C7" w:rsidP="0045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7A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</w:p>
    <w:p w:rsidR="004504C7" w:rsidRPr="00A377A1" w:rsidRDefault="004504C7" w:rsidP="0045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7A1">
        <w:rPr>
          <w:rFonts w:ascii="Times New Roman" w:hAnsi="Times New Roman" w:cs="Times New Roman"/>
          <w:sz w:val="28"/>
          <w:szCs w:val="28"/>
        </w:rPr>
        <w:t xml:space="preserve">Шестаковский сельсовет Ташлинского района </w:t>
      </w:r>
    </w:p>
    <w:p w:rsidR="004504C7" w:rsidRPr="00A377A1" w:rsidRDefault="004504C7" w:rsidP="0045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7A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504C7" w:rsidRPr="004504C7" w:rsidRDefault="004504C7" w:rsidP="004504C7">
      <w:pPr>
        <w:shd w:val="clear" w:color="auto" w:fill="FFFFFF"/>
        <w:spacing w:after="0" w:line="240" w:lineRule="auto"/>
        <w:rPr>
          <w:rFonts w:eastAsia="Times New Roman" w:cs="Times New Roman"/>
          <w:sz w:val="23"/>
          <w:szCs w:val="23"/>
        </w:rPr>
      </w:pPr>
    </w:p>
    <w:p w:rsidR="00A377A1" w:rsidRPr="00A377A1" w:rsidRDefault="00A377A1" w:rsidP="00A377A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7A1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Шестаковский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A377A1">
        <w:rPr>
          <w:rFonts w:ascii="Times New Roman" w:hAnsi="Times New Roman" w:cs="Times New Roman"/>
          <w:sz w:val="28"/>
          <w:szCs w:val="28"/>
        </w:rPr>
        <w:t>Оренбургской области:</w:t>
      </w:r>
    </w:p>
    <w:p w:rsidR="004504C7" w:rsidRPr="004504C7" w:rsidRDefault="004504C7" w:rsidP="00A377A1">
      <w:pPr>
        <w:pStyle w:val="ConsPlusTitle"/>
        <w:widowControl/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4C7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постановление администрации</w:t>
      </w:r>
      <w:r w:rsidR="00A377A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377A1" w:rsidRPr="00A377A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>б утверждении Перечня муниципальных услуг предоставляемых администрацией муниципального образования Шестаковский  сельсовет Ташлинского района Оренбургской области</w:t>
      </w:r>
      <w:r w:rsidR="005973AF">
        <w:rPr>
          <w:rFonts w:ascii="Times New Roman" w:hAnsi="Times New Roman" w:cs="Times New Roman"/>
          <w:b w:val="0"/>
          <w:sz w:val="28"/>
          <w:szCs w:val="28"/>
        </w:rPr>
        <w:t>».</w:t>
      </w:r>
      <w:r w:rsidR="00A377A1" w:rsidRPr="00A377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4504C7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 xml:space="preserve">и к </w:t>
      </w:r>
      <w:r w:rsidRPr="004504C7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 xml:space="preserve"> пункт 2 название услуги «Выдача выписок из Реестра муниципального имущества» </w:t>
      </w:r>
      <w:r w:rsidRPr="004504C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4C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4C7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Pr="00A377A1">
        <w:rPr>
          <w:rFonts w:ascii="Times New Roman" w:hAnsi="Times New Roman" w:cs="Times New Roman"/>
          <w:b w:val="0"/>
          <w:sz w:val="28"/>
          <w:szCs w:val="28"/>
        </w:rPr>
        <w:t xml:space="preserve">  редакции «Предоставление информации об объектах муниципального имущества»</w:t>
      </w:r>
      <w:r w:rsidRPr="004504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04C7" w:rsidRPr="00A377A1" w:rsidRDefault="004504C7" w:rsidP="00A377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7A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после дня его официального обнародования и подлежит размещению на официальном сайте  муниципального образования </w:t>
      </w:r>
      <w:r w:rsidR="00A377A1" w:rsidRPr="00A377A1">
        <w:rPr>
          <w:rFonts w:ascii="Times New Roman" w:eastAsia="Times New Roman" w:hAnsi="Times New Roman" w:cs="Times New Roman"/>
          <w:sz w:val="28"/>
          <w:szCs w:val="28"/>
        </w:rPr>
        <w:t xml:space="preserve">Шестаковский сельсовет Ташлинского </w:t>
      </w:r>
      <w:r w:rsidRPr="00A377A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A377A1" w:rsidRPr="00A377A1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</w:t>
      </w:r>
      <w:r w:rsidRPr="00A377A1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A377A1" w:rsidRPr="00A377A1" w:rsidRDefault="00A377A1" w:rsidP="00A377A1">
      <w:pPr>
        <w:pStyle w:val="a3"/>
        <w:numPr>
          <w:ilvl w:val="0"/>
          <w:numId w:val="1"/>
        </w:numPr>
        <w:tabs>
          <w:tab w:val="left" w:pos="0"/>
        </w:tabs>
        <w:suppressAutoHyphens/>
        <w:ind w:left="14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7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77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77A1" w:rsidRDefault="00A377A1" w:rsidP="00A377A1">
      <w:pPr>
        <w:pStyle w:val="a3"/>
        <w:tabs>
          <w:tab w:val="left" w:pos="0"/>
        </w:tabs>
        <w:suppressAutoHyphens/>
        <w:ind w:left="12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77A1" w:rsidRDefault="00A377A1" w:rsidP="00A377A1">
      <w:pPr>
        <w:pStyle w:val="a3"/>
        <w:tabs>
          <w:tab w:val="left" w:pos="0"/>
        </w:tabs>
        <w:suppressAutoHyphens/>
        <w:ind w:left="12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77A1" w:rsidRPr="00A377A1" w:rsidRDefault="00A377A1" w:rsidP="00A377A1">
      <w:pPr>
        <w:pStyle w:val="a3"/>
        <w:tabs>
          <w:tab w:val="left" w:pos="0"/>
        </w:tabs>
        <w:suppressAutoHyphens/>
        <w:ind w:left="12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Р.И. Халитова</w:t>
      </w:r>
    </w:p>
    <w:p w:rsidR="008847E8" w:rsidRPr="004504C7" w:rsidRDefault="008847E8" w:rsidP="004504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47E8" w:rsidRPr="004504C7" w:rsidSect="0000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46A9"/>
    <w:multiLevelType w:val="hybridMultilevel"/>
    <w:tmpl w:val="DABE39AC"/>
    <w:lvl w:ilvl="0" w:tplc="AFA61604">
      <w:start w:val="1"/>
      <w:numFmt w:val="decimal"/>
      <w:lvlText w:val="%1."/>
      <w:lvlJc w:val="left"/>
      <w:pPr>
        <w:ind w:left="1211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4C7"/>
    <w:rsid w:val="0000131D"/>
    <w:rsid w:val="004504C7"/>
    <w:rsid w:val="005973AF"/>
    <w:rsid w:val="008847E8"/>
    <w:rsid w:val="00A377A1"/>
    <w:rsid w:val="00C4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1D"/>
  </w:style>
  <w:style w:type="paragraph" w:styleId="1">
    <w:name w:val="heading 1"/>
    <w:basedOn w:val="a"/>
    <w:next w:val="a"/>
    <w:link w:val="10"/>
    <w:qFormat/>
    <w:rsid w:val="004504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4C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450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50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4</cp:revision>
  <cp:lastPrinted>2023-06-07T04:33:00Z</cp:lastPrinted>
  <dcterms:created xsi:type="dcterms:W3CDTF">2023-06-07T04:11:00Z</dcterms:created>
  <dcterms:modified xsi:type="dcterms:W3CDTF">2023-06-23T09:10:00Z</dcterms:modified>
</cp:coreProperties>
</file>